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00" w:rsidRPr="00B31EE9" w:rsidRDefault="000F4A9B" w:rsidP="00F6521D">
      <w:pPr>
        <w:pStyle w:val="2"/>
        <w:shd w:val="clear" w:color="auto" w:fill="FFFFFF"/>
        <w:spacing w:before="0" w:beforeAutospacing="0" w:after="0" w:afterAutospacing="0"/>
        <w:ind w:right="-142"/>
        <w:jc w:val="center"/>
        <w:rPr>
          <w:rStyle w:val="a7"/>
          <w:color w:val="auto"/>
          <w:sz w:val="24"/>
          <w:szCs w:val="24"/>
          <w:u w:val="none"/>
        </w:rPr>
      </w:pPr>
      <w:r w:rsidRPr="00B31EE9">
        <w:rPr>
          <w:rStyle w:val="a7"/>
          <w:color w:val="auto"/>
          <w:sz w:val="24"/>
          <w:szCs w:val="24"/>
          <w:u w:val="none"/>
        </w:rPr>
        <w:t xml:space="preserve">1-ші желтоқсан </w:t>
      </w:r>
      <w:r w:rsidR="00B31EE9">
        <w:rPr>
          <w:rStyle w:val="a7"/>
          <w:color w:val="auto"/>
          <w:sz w:val="24"/>
          <w:szCs w:val="24"/>
          <w:u w:val="none"/>
        </w:rPr>
        <w:t>–</w:t>
      </w:r>
      <w:r w:rsidRPr="00B31EE9">
        <w:rPr>
          <w:rStyle w:val="a7"/>
          <w:color w:val="auto"/>
          <w:sz w:val="24"/>
          <w:szCs w:val="24"/>
          <w:u w:val="none"/>
        </w:rPr>
        <w:t xml:space="preserve"> </w:t>
      </w:r>
      <w:hyperlink r:id="rId6" w:history="1">
        <w:r w:rsidR="003F5F00" w:rsidRPr="00B31EE9">
          <w:rPr>
            <w:rStyle w:val="a7"/>
            <w:color w:val="auto"/>
            <w:sz w:val="24"/>
            <w:szCs w:val="24"/>
            <w:u w:val="none"/>
          </w:rPr>
          <w:t>Қазақстан</w:t>
        </w:r>
        <w:r w:rsidR="00B31EE9">
          <w:rPr>
            <w:rStyle w:val="a7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F5F00" w:rsidRPr="00B31EE9">
          <w:rPr>
            <w:rStyle w:val="a7"/>
            <w:color w:val="auto"/>
            <w:sz w:val="24"/>
            <w:szCs w:val="24"/>
            <w:u w:val="none"/>
          </w:rPr>
          <w:t>Республикасы</w:t>
        </w:r>
        <w:proofErr w:type="spellEnd"/>
        <w:r w:rsidR="00B31EE9">
          <w:rPr>
            <w:rStyle w:val="a7"/>
            <w:color w:val="auto"/>
            <w:sz w:val="24"/>
            <w:szCs w:val="24"/>
            <w:u w:val="none"/>
          </w:rPr>
          <w:t xml:space="preserve"> </w:t>
        </w:r>
        <w:r w:rsidR="003F5F00" w:rsidRPr="00B31EE9">
          <w:rPr>
            <w:rStyle w:val="a7"/>
            <w:color w:val="auto"/>
            <w:sz w:val="24"/>
            <w:szCs w:val="24"/>
            <w:u w:val="none"/>
          </w:rPr>
          <w:t>Т</w:t>
        </w:r>
        <w:r w:rsidRPr="00B31EE9">
          <w:rPr>
            <w:rStyle w:val="a7"/>
            <w:color w:val="auto"/>
            <w:sz w:val="24"/>
            <w:szCs w:val="24"/>
            <w:u w:val="none"/>
          </w:rPr>
          <w:t>ұңғыш</w:t>
        </w:r>
        <w:r w:rsidR="00B31EE9">
          <w:rPr>
            <w:rStyle w:val="a7"/>
            <w:color w:val="auto"/>
            <w:sz w:val="24"/>
            <w:szCs w:val="24"/>
            <w:u w:val="none"/>
          </w:rPr>
          <w:t xml:space="preserve"> </w:t>
        </w:r>
        <w:r w:rsidRPr="00B31EE9">
          <w:rPr>
            <w:rStyle w:val="a7"/>
            <w:color w:val="auto"/>
            <w:sz w:val="24"/>
            <w:szCs w:val="24"/>
            <w:u w:val="none"/>
          </w:rPr>
          <w:t>Президент</w:t>
        </w:r>
        <w:r w:rsidR="00B31EE9">
          <w:rPr>
            <w:rStyle w:val="a7"/>
            <w:color w:val="auto"/>
            <w:sz w:val="24"/>
            <w:szCs w:val="24"/>
            <w:u w:val="none"/>
          </w:rPr>
          <w:t xml:space="preserve"> </w:t>
        </w:r>
        <w:r w:rsidRPr="00B31EE9">
          <w:rPr>
            <w:rStyle w:val="a7"/>
            <w:color w:val="auto"/>
            <w:sz w:val="24"/>
            <w:szCs w:val="24"/>
            <w:u w:val="none"/>
          </w:rPr>
          <w:t>і</w:t>
        </w:r>
        <w:proofErr w:type="gramStart"/>
        <w:r w:rsidRPr="00B31EE9">
          <w:rPr>
            <w:rStyle w:val="a7"/>
            <w:color w:val="auto"/>
            <w:sz w:val="24"/>
            <w:szCs w:val="24"/>
            <w:u w:val="none"/>
          </w:rPr>
          <w:t>к</w:t>
        </w:r>
        <w:proofErr w:type="gramEnd"/>
        <w:r w:rsidRPr="00B31EE9">
          <w:rPr>
            <w:rStyle w:val="a7"/>
            <w:color w:val="auto"/>
            <w:sz w:val="24"/>
            <w:szCs w:val="24"/>
            <w:u w:val="none"/>
          </w:rPr>
          <w:t>үніне</w:t>
        </w:r>
        <w:r w:rsidR="00B31EE9">
          <w:rPr>
            <w:rStyle w:val="a7"/>
            <w:color w:val="auto"/>
            <w:sz w:val="24"/>
            <w:szCs w:val="24"/>
            <w:u w:val="none"/>
          </w:rPr>
          <w:t xml:space="preserve"> </w:t>
        </w:r>
        <w:r w:rsidR="003F5F00" w:rsidRPr="00B31EE9">
          <w:rPr>
            <w:rStyle w:val="a7"/>
            <w:color w:val="auto"/>
            <w:sz w:val="24"/>
            <w:szCs w:val="24"/>
            <w:u w:val="none"/>
          </w:rPr>
          <w:t>арналған</w:t>
        </w:r>
        <w:r w:rsidR="00B31EE9">
          <w:rPr>
            <w:rStyle w:val="a7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F5F00" w:rsidRPr="00B31EE9">
          <w:rPr>
            <w:rStyle w:val="a7"/>
            <w:color w:val="auto"/>
            <w:sz w:val="24"/>
            <w:szCs w:val="24"/>
            <w:u w:val="none"/>
          </w:rPr>
          <w:t>іс-шара</w:t>
        </w:r>
        <w:proofErr w:type="spellEnd"/>
        <w:r w:rsidRPr="00B31EE9">
          <w:rPr>
            <w:rStyle w:val="a7"/>
            <w:color w:val="auto"/>
            <w:sz w:val="24"/>
            <w:szCs w:val="24"/>
            <w:u w:val="none"/>
          </w:rPr>
          <w:t>.</w:t>
        </w:r>
      </w:hyperlink>
    </w:p>
    <w:p w:rsidR="00DE3DFF" w:rsidRPr="00B31EE9" w:rsidRDefault="003F5F00" w:rsidP="00DE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31EE9">
        <w:rPr>
          <w:rFonts w:ascii="Times New Roman" w:hAnsi="Times New Roman" w:cs="Times New Roman"/>
          <w:sz w:val="24"/>
          <w:szCs w:val="24"/>
        </w:rPr>
        <w:t>           </w:t>
      </w:r>
      <w:r w:rsidR="00DC271E" w:rsidRPr="00B31EE9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="00940D09" w:rsidRPr="00B31EE9">
        <w:rPr>
          <w:rFonts w:ascii="Times New Roman" w:hAnsi="Times New Roman" w:cs="Times New Roman"/>
          <w:sz w:val="24"/>
          <w:szCs w:val="24"/>
        </w:rPr>
        <w:t>қараша  201</w:t>
      </w:r>
      <w:r w:rsidR="00F105B9" w:rsidRPr="00B31EE9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272F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977259" w:rsidRPr="00B31EE9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="00977259" w:rsidRPr="00B31EE9">
        <w:rPr>
          <w:rFonts w:ascii="Times New Roman" w:hAnsi="Times New Roman" w:cs="Times New Roman"/>
          <w:sz w:val="24"/>
          <w:szCs w:val="24"/>
        </w:rPr>
        <w:t xml:space="preserve">     </w:t>
      </w:r>
      <w:proofErr w:type="spellStart"/>
      <w:r w:rsidR="00977259" w:rsidRPr="00B31EE9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="00B31EE9">
        <w:rPr>
          <w:rFonts w:ascii="Times New Roman" w:hAnsi="Times New Roman" w:cs="Times New Roman"/>
          <w:sz w:val="24"/>
          <w:szCs w:val="24"/>
        </w:rPr>
        <w:t xml:space="preserve"> </w:t>
      </w:r>
      <w:r w:rsidR="00977259" w:rsidRPr="00B31EE9">
        <w:rPr>
          <w:rFonts w:ascii="Times New Roman" w:hAnsi="Times New Roman" w:cs="Times New Roman"/>
          <w:sz w:val="24"/>
          <w:szCs w:val="24"/>
        </w:rPr>
        <w:t>пәні</w:t>
      </w:r>
      <w:r w:rsidR="00B31EE9">
        <w:rPr>
          <w:rFonts w:ascii="Times New Roman" w:hAnsi="Times New Roman" w:cs="Times New Roman"/>
          <w:sz w:val="24"/>
          <w:szCs w:val="24"/>
        </w:rPr>
        <w:t xml:space="preserve"> </w:t>
      </w:r>
      <w:r w:rsidR="00940D09" w:rsidRPr="00B31EE9">
        <w:rPr>
          <w:rFonts w:ascii="Times New Roman" w:hAnsi="Times New Roman" w:cs="Times New Roman"/>
          <w:sz w:val="24"/>
          <w:szCs w:val="24"/>
          <w:lang w:val="kk-KZ"/>
        </w:rPr>
        <w:t>оқытушысы</w:t>
      </w:r>
      <w:r w:rsidR="00B31E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0D09" w:rsidRPr="00B31EE9">
        <w:rPr>
          <w:rFonts w:ascii="Times New Roman" w:hAnsi="Times New Roman" w:cs="Times New Roman"/>
          <w:sz w:val="24"/>
          <w:szCs w:val="24"/>
          <w:lang w:val="kk-KZ"/>
        </w:rPr>
        <w:t>Қонарбаев Дулат</w:t>
      </w:r>
      <w:r w:rsidR="00B31E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0D09" w:rsidRPr="00B31EE9">
        <w:rPr>
          <w:rFonts w:ascii="Times New Roman" w:hAnsi="Times New Roman" w:cs="Times New Roman"/>
          <w:sz w:val="24"/>
          <w:szCs w:val="24"/>
          <w:lang w:val="kk-KZ"/>
        </w:rPr>
        <w:t>студенттер</w:t>
      </w:r>
      <w:r w:rsidR="00977259" w:rsidRPr="00B31EE9">
        <w:rPr>
          <w:rFonts w:ascii="Times New Roman" w:hAnsi="Times New Roman" w:cs="Times New Roman"/>
          <w:sz w:val="24"/>
          <w:szCs w:val="24"/>
        </w:rPr>
        <w:t xml:space="preserve"> ара</w:t>
      </w:r>
      <w:r w:rsidR="00940D09" w:rsidRPr="00B31EE9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="00977259" w:rsidRPr="00B31EE9">
        <w:rPr>
          <w:rFonts w:ascii="Times New Roman" w:hAnsi="Times New Roman" w:cs="Times New Roman"/>
          <w:sz w:val="24"/>
          <w:szCs w:val="24"/>
        </w:rPr>
        <w:t>ында</w:t>
      </w:r>
      <w:proofErr w:type="spellEnd"/>
      <w:r w:rsidR="00977259" w:rsidRPr="00B31EE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71B6F" w:rsidRPr="00B31EE9">
        <w:rPr>
          <w:rFonts w:ascii="Times New Roman" w:hAnsi="Times New Roman" w:cs="Times New Roman"/>
          <w:sz w:val="24"/>
          <w:szCs w:val="24"/>
          <w:lang w:val="kk-KZ"/>
        </w:rPr>
        <w:t xml:space="preserve">1-ші желтоқсан </w:t>
      </w:r>
      <w:r w:rsidR="00B31EE9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A71B6F" w:rsidRPr="00B31EE9">
        <w:rPr>
          <w:rFonts w:ascii="Times New Roman" w:hAnsi="Times New Roman" w:cs="Times New Roman"/>
          <w:sz w:val="24"/>
          <w:szCs w:val="24"/>
        </w:rPr>
        <w:t>Қазақстан</w:t>
      </w:r>
      <w:r w:rsidR="00B31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B6F" w:rsidRPr="00B31EE9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="00B31EE9">
        <w:rPr>
          <w:rFonts w:ascii="Times New Roman" w:hAnsi="Times New Roman" w:cs="Times New Roman"/>
          <w:sz w:val="24"/>
          <w:szCs w:val="24"/>
        </w:rPr>
        <w:t xml:space="preserve"> </w:t>
      </w:r>
      <w:r w:rsidR="00A71B6F" w:rsidRPr="00B31EE9">
        <w:rPr>
          <w:rFonts w:ascii="Times New Roman" w:hAnsi="Times New Roman" w:cs="Times New Roman"/>
          <w:sz w:val="24"/>
          <w:szCs w:val="24"/>
        </w:rPr>
        <w:t>Тұңғыш</w:t>
      </w:r>
      <w:r w:rsidR="00B31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B6F" w:rsidRPr="00B31EE9">
        <w:rPr>
          <w:rFonts w:ascii="Times New Roman" w:hAnsi="Times New Roman" w:cs="Times New Roman"/>
          <w:sz w:val="24"/>
          <w:szCs w:val="24"/>
        </w:rPr>
        <w:t>Президенті</w:t>
      </w:r>
      <w:proofErr w:type="spellEnd"/>
      <w:r w:rsidR="00B31EE9">
        <w:rPr>
          <w:rFonts w:ascii="Times New Roman" w:hAnsi="Times New Roman" w:cs="Times New Roman"/>
          <w:sz w:val="24"/>
          <w:szCs w:val="24"/>
        </w:rPr>
        <w:t xml:space="preserve"> </w:t>
      </w:r>
      <w:r w:rsidR="00A71B6F" w:rsidRPr="00B31EE9">
        <w:rPr>
          <w:rFonts w:ascii="Times New Roman" w:hAnsi="Times New Roman" w:cs="Times New Roman"/>
          <w:sz w:val="24"/>
          <w:szCs w:val="24"/>
        </w:rPr>
        <w:t>күніне</w:t>
      </w:r>
      <w:r w:rsidR="00B31EE9">
        <w:rPr>
          <w:rFonts w:ascii="Times New Roman" w:hAnsi="Times New Roman" w:cs="Times New Roman"/>
          <w:sz w:val="24"/>
          <w:szCs w:val="24"/>
        </w:rPr>
        <w:t xml:space="preserve"> </w:t>
      </w:r>
      <w:r w:rsidR="00A71B6F" w:rsidRPr="00B31EE9">
        <w:rPr>
          <w:rFonts w:ascii="Times New Roman" w:hAnsi="Times New Roman" w:cs="Times New Roman"/>
          <w:sz w:val="24"/>
          <w:szCs w:val="24"/>
        </w:rPr>
        <w:t>арналған</w:t>
      </w:r>
      <w:r w:rsidR="00DC271E" w:rsidRPr="00B31EE9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ab/>
      </w:r>
      <w:r w:rsidR="00977259" w:rsidRPr="00B31EE9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940D09" w:rsidRPr="00B31EE9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ЕҢБЕГІМЕН ЕРЕКШЕЛЕНГЕН ЕЛБАСЫ</w:t>
      </w:r>
      <w:r w:rsidR="00977259" w:rsidRPr="00B31EE9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977259" w:rsidRPr="00B31EE9">
        <w:rPr>
          <w:rFonts w:ascii="Times New Roman" w:hAnsi="Times New Roman" w:cs="Times New Roman"/>
          <w:sz w:val="24"/>
          <w:szCs w:val="24"/>
        </w:rPr>
        <w:t xml:space="preserve">  </w:t>
      </w:r>
      <w:r w:rsidR="00940D09" w:rsidRPr="00B31EE9">
        <w:rPr>
          <w:rFonts w:ascii="Times New Roman" w:hAnsi="Times New Roman" w:cs="Times New Roman"/>
          <w:sz w:val="24"/>
          <w:szCs w:val="24"/>
          <w:lang w:val="kk-KZ"/>
        </w:rPr>
        <w:t xml:space="preserve">атты </w:t>
      </w:r>
      <w:proofErr w:type="spellStart"/>
      <w:r w:rsidR="00977259" w:rsidRPr="00B31EE9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="00977259" w:rsidRPr="00B31EE9">
        <w:rPr>
          <w:rFonts w:ascii="Times New Roman" w:hAnsi="Times New Roman" w:cs="Times New Roman"/>
          <w:sz w:val="24"/>
          <w:szCs w:val="24"/>
        </w:rPr>
        <w:t>   танымдық</w:t>
      </w:r>
      <w:r w:rsidR="00B31EE9">
        <w:rPr>
          <w:rFonts w:ascii="Times New Roman" w:hAnsi="Times New Roman" w:cs="Times New Roman"/>
          <w:sz w:val="24"/>
          <w:szCs w:val="24"/>
        </w:rPr>
        <w:t xml:space="preserve"> </w:t>
      </w:r>
      <w:r w:rsidR="00940D09" w:rsidRPr="00B31EE9">
        <w:rPr>
          <w:rFonts w:ascii="Times New Roman" w:hAnsi="Times New Roman" w:cs="Times New Roman"/>
          <w:sz w:val="24"/>
          <w:szCs w:val="24"/>
        </w:rPr>
        <w:t>дөңгелек  үстел</w:t>
      </w:r>
      <w:r w:rsidR="00B31EE9">
        <w:rPr>
          <w:rFonts w:ascii="Times New Roman" w:hAnsi="Times New Roman" w:cs="Times New Roman"/>
          <w:sz w:val="24"/>
          <w:szCs w:val="24"/>
        </w:rPr>
        <w:t xml:space="preserve"> </w:t>
      </w:r>
      <w:r w:rsidRPr="00B31EE9">
        <w:rPr>
          <w:rFonts w:ascii="Times New Roman" w:hAnsi="Times New Roman" w:cs="Times New Roman"/>
          <w:sz w:val="24"/>
          <w:szCs w:val="24"/>
        </w:rPr>
        <w:t>ұйымдастырды</w:t>
      </w:r>
      <w:r w:rsidR="00B31EE9">
        <w:rPr>
          <w:rFonts w:ascii="Times New Roman" w:hAnsi="Times New Roman" w:cs="Times New Roman"/>
          <w:sz w:val="24"/>
          <w:szCs w:val="24"/>
        </w:rPr>
        <w:t xml:space="preserve">. </w:t>
      </w:r>
      <w:r w:rsidR="00AF7271" w:rsidRPr="00B31E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Белсенді студенттер </w:t>
      </w:r>
      <w:r w:rsidR="00D63789" w:rsidRPr="00B31E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Елбасының өмір жолы, саяси өмірі, игі </w:t>
      </w:r>
      <w:r w:rsidR="00DC271E" w:rsidRPr="00B31E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бастамашыл </w:t>
      </w:r>
      <w:r w:rsidR="00D63789" w:rsidRPr="00B31E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істері, Қазақстанның халықаралық жағдайы туралы ой-пікірлерін бөлісті. </w:t>
      </w:r>
      <w:r w:rsidR="00DC271E" w:rsidRPr="00B31EE9">
        <w:rPr>
          <w:rFonts w:ascii="Times New Roman" w:hAnsi="Times New Roman" w:cs="Times New Roman"/>
          <w:sz w:val="24"/>
          <w:szCs w:val="24"/>
          <w:lang w:val="kk-KZ"/>
        </w:rPr>
        <w:t xml:space="preserve">Тәуелсіздік жылы дүниеге келген ІІІ курс, ВС-3 тобының студенті Е.Дүзбаев Елбасы туралы өзінің пікірін ортаға салды. </w:t>
      </w:r>
    </w:p>
    <w:p w:rsidR="00F105B9" w:rsidRPr="00F105B9" w:rsidRDefault="00F105B9" w:rsidP="00F105B9">
      <w:pPr>
        <w:shd w:val="clear" w:color="auto" w:fill="FFFFFF"/>
        <w:spacing w:after="0" w:line="240" w:lineRule="auto"/>
        <w:ind w:right="375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C271E" w:rsidRPr="00F105B9" w:rsidRDefault="00DC271E" w:rsidP="00DC271E">
      <w:pPr>
        <w:pStyle w:val="a4"/>
        <w:spacing w:before="0" w:beforeAutospacing="0" w:after="0" w:afterAutospacing="0"/>
        <w:jc w:val="both"/>
        <w:rPr>
          <w:lang w:val="kk-KZ"/>
        </w:rPr>
      </w:pPr>
      <w:r>
        <w:rPr>
          <w:noProof/>
        </w:rPr>
        <w:drawing>
          <wp:inline distT="0" distB="0" distL="0" distR="0">
            <wp:extent cx="1771650" cy="1209675"/>
            <wp:effectExtent l="0" t="0" r="0" b="0"/>
            <wp:docPr id="21" name="Рисунок 1" descr="C:\Users\HOME\Desktop\Патриот 2016-17\Тұңғыш Президент\фото дука\IMG_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атриот 2016-17\Тұңғыш Президент\фото дука\IMG_32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241" cy="1210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85950" cy="1215321"/>
            <wp:effectExtent l="0" t="0" r="0" b="0"/>
            <wp:docPr id="22" name="Рисунок 1" descr="C:\Users\HOME\Desktop\Патриот 2016-17\Тұңғыш Президент\фото дука\_MG_3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атриот 2016-17\Тұңғыш Президент\фото дука\_MG_32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818" cy="121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5B9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57350" cy="1219200"/>
            <wp:effectExtent l="0" t="0" r="0" b="0"/>
            <wp:docPr id="23" name="Рисунок 1" descr="C:\Users\HOME\Desktop\Патриот 2016-17\Тұңғыш Президент\фото дука\_MG_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атриот 2016-17\Тұңғыш Президент\фото дука\_MG_32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008" r="10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71E" w:rsidRDefault="00DC271E" w:rsidP="00DC271E">
      <w:pPr>
        <w:pStyle w:val="a4"/>
        <w:spacing w:before="0" w:beforeAutospacing="0" w:after="0" w:afterAutospacing="0"/>
        <w:jc w:val="both"/>
        <w:rPr>
          <w:lang w:val="kk-KZ"/>
        </w:rPr>
      </w:pPr>
    </w:p>
    <w:p w:rsidR="00DC271E" w:rsidRDefault="00DC271E" w:rsidP="00DC271E">
      <w:pPr>
        <w:pStyle w:val="a4"/>
        <w:spacing w:before="0" w:beforeAutospacing="0" w:after="0" w:afterAutospacing="0"/>
        <w:jc w:val="both"/>
        <w:rPr>
          <w:lang w:val="kk-KZ"/>
        </w:rPr>
      </w:pPr>
      <w:r>
        <w:rPr>
          <w:noProof/>
        </w:rPr>
        <w:drawing>
          <wp:inline distT="0" distB="0" distL="0" distR="0">
            <wp:extent cx="1568450" cy="1409700"/>
            <wp:effectExtent l="0" t="0" r="0" b="0"/>
            <wp:docPr id="25" name="Рисунок 1" descr="C:\Users\HOME\Desktop\Патриот 2016-17\Тұңғыш Президент\фото дука\_MG_3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атриот 2016-17\Тұңғыш Президент\фото дука\_MG_32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308" cy="141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511300" cy="1409700"/>
            <wp:effectExtent l="0" t="0" r="0" b="0"/>
            <wp:docPr id="26" name="Рисунок 1" descr="C:\Users\HOME\Desktop\Патриот 2016-17\Тұңғыш Президент\фото дука\_MG_3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атриот 2016-17\Тұңғыш Президент\фото дука\_MG_33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32" cy="141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92250" cy="1409700"/>
            <wp:effectExtent l="0" t="0" r="0" b="0"/>
            <wp:docPr id="27" name="Рисунок 1" descr="C:\Users\HOME\Desktop\Патриот 2016-17\Тұңғыш Президент\фото дука\_MG_3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атриот 2016-17\Тұңғыш Президент\фото дука\_MG_33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75" cy="141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47750" cy="1409700"/>
            <wp:effectExtent l="0" t="0" r="0" b="0"/>
            <wp:docPr id="28" name="Рисунок 1" descr="C:\Users\HOME\Desktop\Патриот 2016-17\Тұңғыш Президент\фото дука\_MG_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атриот 2016-17\Тұңғыш Президент\фото дука\_MG_33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6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71E" w:rsidRPr="005005DC" w:rsidRDefault="00DC271E" w:rsidP="00DC271E">
      <w:pPr>
        <w:pStyle w:val="a4"/>
        <w:spacing w:before="0" w:beforeAutospacing="0" w:after="0" w:afterAutospacing="0"/>
        <w:jc w:val="both"/>
        <w:rPr>
          <w:lang w:val="kk-KZ"/>
        </w:rPr>
      </w:pPr>
      <w:r w:rsidRPr="00456E7A">
        <w:rPr>
          <w:color w:val="000000"/>
          <w:lang w:val="kk-KZ"/>
        </w:rPr>
        <w:br/>
      </w:r>
      <w:r w:rsidRPr="00456E7A">
        <w:rPr>
          <w:color w:val="000000"/>
          <w:lang w:val="kk-KZ"/>
        </w:rPr>
        <w:br/>
      </w:r>
      <w:r>
        <w:rPr>
          <w:noProof/>
          <w:color w:val="000000"/>
        </w:rPr>
        <w:drawing>
          <wp:inline distT="0" distB="0" distL="0" distR="0">
            <wp:extent cx="1390649" cy="1714500"/>
            <wp:effectExtent l="0" t="0" r="0" b="0"/>
            <wp:docPr id="29" name="Рисунок 1" descr="C:\Users\HOME\Desktop\Патриот 2016-17\Тұңғыш Президент\фото дука\_MG_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атриот 2016-17\Тұңғыш Президент\фото дука\_MG_33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73" cy="1718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43025" cy="1714499"/>
            <wp:effectExtent l="0" t="0" r="0" b="0"/>
            <wp:docPr id="30" name="Рисунок 1" descr="C:\Users\HOME\Desktop\Патриот 2016-17\Тұңғыш Президент\фото дука\IMG_3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атриот 2016-17\Тұңғыш Президент\фото дука\IMG_334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09" cy="171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81150" cy="1714500"/>
            <wp:effectExtent l="0" t="0" r="0" b="0"/>
            <wp:docPr id="31" name="Рисунок 1" descr="C:\Users\HOME\Desktop\Патриот 2016-17\Тұңғыш Президент\фото дука\IMG_3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атриот 2016-17\Тұңғыш Президент\фото дука\IMG_334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37" cy="171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33500" cy="1714500"/>
            <wp:effectExtent l="0" t="0" r="0" b="0"/>
            <wp:docPr id="32" name="Рисунок 1" descr="C:\Users\HOME\Desktop\Патриот 2016-17\Тұңғыш Президент\фото дука\IMG_3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атриот 2016-17\Тұңғыш Президент\фото дука\IMG_331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079" cy="171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71E" w:rsidRPr="00456E7A" w:rsidRDefault="00DC271E" w:rsidP="00DC27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</w:p>
    <w:p w:rsidR="007A30F7" w:rsidRPr="00F105B9" w:rsidRDefault="00F105B9" w:rsidP="00F105B9">
      <w:pPr>
        <w:spacing w:after="0"/>
        <w:rPr>
          <w:lang w:val="kk-KZ"/>
        </w:rPr>
      </w:pPr>
      <w:r w:rsidRPr="00085A2E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619750" cy="2419350"/>
            <wp:effectExtent l="0" t="0" r="0" b="0"/>
            <wp:docPr id="33" name="Рисунок 1" descr="C:\Users\HOME\Desktop\Патриот 2016-17\Тұңғыш Президент\фото дука\IMG_3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атриот 2016-17\Тұңғыш Президент\фото дука\IMG_338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74" cy="242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0F7" w:rsidRPr="00F105B9" w:rsidSect="00F6521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73E5A"/>
    <w:multiLevelType w:val="hybridMultilevel"/>
    <w:tmpl w:val="0CEAB502"/>
    <w:lvl w:ilvl="0" w:tplc="8B90B248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F00"/>
    <w:rsid w:val="000043B8"/>
    <w:rsid w:val="00006051"/>
    <w:rsid w:val="0003330F"/>
    <w:rsid w:val="00065C15"/>
    <w:rsid w:val="00085A2E"/>
    <w:rsid w:val="000F4A9B"/>
    <w:rsid w:val="001311FE"/>
    <w:rsid w:val="0018558E"/>
    <w:rsid w:val="00200604"/>
    <w:rsid w:val="00272F40"/>
    <w:rsid w:val="0027751E"/>
    <w:rsid w:val="002A161F"/>
    <w:rsid w:val="002A7BF4"/>
    <w:rsid w:val="002C4B5A"/>
    <w:rsid w:val="00305C11"/>
    <w:rsid w:val="00362020"/>
    <w:rsid w:val="00382B5F"/>
    <w:rsid w:val="00396ECE"/>
    <w:rsid w:val="003B23D4"/>
    <w:rsid w:val="003B6CD1"/>
    <w:rsid w:val="003C614F"/>
    <w:rsid w:val="003E5D07"/>
    <w:rsid w:val="003F5F00"/>
    <w:rsid w:val="004019A5"/>
    <w:rsid w:val="00456E7A"/>
    <w:rsid w:val="00472205"/>
    <w:rsid w:val="00486756"/>
    <w:rsid w:val="005005DC"/>
    <w:rsid w:val="005244B1"/>
    <w:rsid w:val="00527D8F"/>
    <w:rsid w:val="00540494"/>
    <w:rsid w:val="00560D1C"/>
    <w:rsid w:val="00574CF1"/>
    <w:rsid w:val="005D0574"/>
    <w:rsid w:val="0063281B"/>
    <w:rsid w:val="00666D04"/>
    <w:rsid w:val="006869D5"/>
    <w:rsid w:val="00782501"/>
    <w:rsid w:val="00783B48"/>
    <w:rsid w:val="007A30F7"/>
    <w:rsid w:val="007A5C04"/>
    <w:rsid w:val="007B3D4A"/>
    <w:rsid w:val="007F31FD"/>
    <w:rsid w:val="007F49F6"/>
    <w:rsid w:val="0083420B"/>
    <w:rsid w:val="00893F28"/>
    <w:rsid w:val="008A1900"/>
    <w:rsid w:val="008A5746"/>
    <w:rsid w:val="008B1462"/>
    <w:rsid w:val="00934BD4"/>
    <w:rsid w:val="00940D09"/>
    <w:rsid w:val="00943538"/>
    <w:rsid w:val="00977259"/>
    <w:rsid w:val="00995961"/>
    <w:rsid w:val="009D57C1"/>
    <w:rsid w:val="00A46C16"/>
    <w:rsid w:val="00A70A1D"/>
    <w:rsid w:val="00A71B6F"/>
    <w:rsid w:val="00A82B18"/>
    <w:rsid w:val="00AF7271"/>
    <w:rsid w:val="00B243B5"/>
    <w:rsid w:val="00B31EE9"/>
    <w:rsid w:val="00B923D4"/>
    <w:rsid w:val="00B97831"/>
    <w:rsid w:val="00BB261C"/>
    <w:rsid w:val="00BC3F59"/>
    <w:rsid w:val="00BE385D"/>
    <w:rsid w:val="00C03012"/>
    <w:rsid w:val="00C307D8"/>
    <w:rsid w:val="00C713B5"/>
    <w:rsid w:val="00C72030"/>
    <w:rsid w:val="00D43751"/>
    <w:rsid w:val="00D44883"/>
    <w:rsid w:val="00D63789"/>
    <w:rsid w:val="00D65F27"/>
    <w:rsid w:val="00D82B5D"/>
    <w:rsid w:val="00D921DA"/>
    <w:rsid w:val="00DC0874"/>
    <w:rsid w:val="00DC271E"/>
    <w:rsid w:val="00DE3DFF"/>
    <w:rsid w:val="00DF5AB6"/>
    <w:rsid w:val="00E355E1"/>
    <w:rsid w:val="00EB7F2D"/>
    <w:rsid w:val="00F105B9"/>
    <w:rsid w:val="00F2601C"/>
    <w:rsid w:val="00F6521D"/>
    <w:rsid w:val="00FA1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B8"/>
  </w:style>
  <w:style w:type="paragraph" w:styleId="2">
    <w:name w:val="heading 2"/>
    <w:basedOn w:val="a"/>
    <w:link w:val="20"/>
    <w:uiPriority w:val="9"/>
    <w:semiHidden/>
    <w:unhideWhenUsed/>
    <w:qFormat/>
    <w:rsid w:val="003F5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F5F0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F5F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5F00"/>
  </w:style>
  <w:style w:type="character" w:styleId="a5">
    <w:name w:val="Strong"/>
    <w:basedOn w:val="a0"/>
    <w:uiPriority w:val="22"/>
    <w:qFormat/>
    <w:rsid w:val="00E355E1"/>
    <w:rPr>
      <w:b/>
      <w:bCs/>
    </w:rPr>
  </w:style>
  <w:style w:type="character" w:styleId="a6">
    <w:name w:val="Emphasis"/>
    <w:basedOn w:val="a0"/>
    <w:uiPriority w:val="20"/>
    <w:qFormat/>
    <w:rsid w:val="00E355E1"/>
    <w:rPr>
      <w:i/>
      <w:iCs/>
    </w:rPr>
  </w:style>
  <w:style w:type="character" w:styleId="a7">
    <w:name w:val="Subtle Reference"/>
    <w:basedOn w:val="a0"/>
    <w:uiPriority w:val="31"/>
    <w:qFormat/>
    <w:rsid w:val="00F6521D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edupvl.gov.kz/index.php?option=com_content&amp;view=article&amp;id=4059:aza-stan-respublikasy-t-uelsizdigini-25-zhyldy-yna-arnal-an-audandy-is-sharalary&amp;catid=20:novosti-kaz&amp;lang=kz&amp;Itemid=262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F6AB-73A2-49C8-8AE0-E9F7D767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82</cp:revision>
  <dcterms:created xsi:type="dcterms:W3CDTF">2016-11-30T07:03:00Z</dcterms:created>
  <dcterms:modified xsi:type="dcterms:W3CDTF">2021-03-28T23:03:00Z</dcterms:modified>
</cp:coreProperties>
</file>